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E6B2" w14:textId="77777777" w:rsidR="00B06271" w:rsidRDefault="00B06271">
      <w:pPr>
        <w:pStyle w:val="BodyText"/>
        <w:rPr>
          <w:sz w:val="20"/>
        </w:rPr>
      </w:pPr>
    </w:p>
    <w:p w14:paraId="30A7297C" w14:textId="77777777" w:rsidR="00B06271" w:rsidRDefault="00B06271">
      <w:pPr>
        <w:pStyle w:val="BodyText"/>
        <w:rPr>
          <w:sz w:val="20"/>
        </w:rPr>
      </w:pPr>
    </w:p>
    <w:p w14:paraId="17EF4667" w14:textId="77777777" w:rsidR="00B06271" w:rsidRDefault="00B06271">
      <w:pPr>
        <w:pStyle w:val="BodyText"/>
        <w:spacing w:before="7"/>
        <w:rPr>
          <w:sz w:val="16"/>
        </w:rPr>
      </w:pPr>
    </w:p>
    <w:p w14:paraId="516C946A" w14:textId="77777777" w:rsidR="00B06271" w:rsidRDefault="00B06C7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8D612B" wp14:editId="20D59A25">
            <wp:simplePos x="0" y="0"/>
            <wp:positionH relativeFrom="page">
              <wp:posOffset>721359</wp:posOffset>
            </wp:positionH>
            <wp:positionV relativeFrom="paragraph">
              <wp:posOffset>-409951</wp:posOffset>
            </wp:positionV>
            <wp:extent cx="1100455" cy="1101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Information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Individuals</w:t>
      </w:r>
      <w:r>
        <w:rPr>
          <w:spacing w:val="-18"/>
        </w:rPr>
        <w:t xml:space="preserve"> </w:t>
      </w:r>
      <w:r>
        <w:t>Seeking</w:t>
      </w:r>
      <w:r>
        <w:rPr>
          <w:spacing w:val="-17"/>
        </w:rPr>
        <w:t xml:space="preserve"> </w:t>
      </w:r>
      <w:r>
        <w:t>Accredited Food Protection Manager Certification</w:t>
      </w:r>
    </w:p>
    <w:p w14:paraId="4D868CC9" w14:textId="77777777" w:rsidR="00B06271" w:rsidRDefault="00B06271">
      <w:pPr>
        <w:pStyle w:val="BodyText"/>
        <w:rPr>
          <w:b/>
          <w:sz w:val="20"/>
        </w:rPr>
      </w:pPr>
    </w:p>
    <w:p w14:paraId="3DD3D289" w14:textId="77777777" w:rsidR="00B06271" w:rsidRDefault="00B06271">
      <w:pPr>
        <w:pStyle w:val="BodyText"/>
        <w:rPr>
          <w:b/>
          <w:sz w:val="20"/>
        </w:rPr>
      </w:pPr>
    </w:p>
    <w:p w14:paraId="06EA4700" w14:textId="7BF9485E" w:rsidR="00B06271" w:rsidRPr="00C227B2" w:rsidRDefault="00B06C7B">
      <w:pPr>
        <w:pStyle w:val="BodyText"/>
        <w:spacing w:before="92" w:line="252" w:lineRule="auto"/>
        <w:ind w:left="430"/>
        <w:rPr>
          <w:sz w:val="20"/>
          <w:szCs w:val="20"/>
        </w:rPr>
      </w:pPr>
      <w:r w:rsidRPr="00C227B2">
        <w:rPr>
          <w:w w:val="105"/>
          <w:sz w:val="20"/>
          <w:szCs w:val="20"/>
        </w:rPr>
        <w:t>The Conference for Food Protection (CFP) does not directly offer Food Protection Manager Certification examinations.</w:t>
      </w:r>
      <w:r w:rsidRPr="00C227B2">
        <w:rPr>
          <w:spacing w:val="3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CFP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owns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Standard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against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which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</w:t>
      </w:r>
      <w:r w:rsidR="004A71BD">
        <w:rPr>
          <w:w w:val="105"/>
          <w:sz w:val="20"/>
          <w:szCs w:val="20"/>
        </w:rPr>
        <w:t xml:space="preserve">NSI National Accreditation Board (ANAB) </w:t>
      </w:r>
      <w:r w:rsidRPr="00C227B2">
        <w:rPr>
          <w:w w:val="105"/>
          <w:sz w:val="20"/>
          <w:szCs w:val="20"/>
        </w:rPr>
        <w:t>evaluates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 certification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organizations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for the purpose of accreditation.</w:t>
      </w:r>
      <w:r w:rsidRPr="00C227B2">
        <w:rPr>
          <w:spacing w:val="-1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Companies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accredited by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</w:t>
      </w:r>
      <w:r w:rsidR="004A71BD">
        <w:rPr>
          <w:w w:val="105"/>
          <w:sz w:val="20"/>
          <w:szCs w:val="20"/>
        </w:rPr>
        <w:t>AB-CFP</w:t>
      </w:r>
      <w:r w:rsidRPr="00C227B2">
        <w:rPr>
          <w:w w:val="105"/>
          <w:sz w:val="20"/>
          <w:szCs w:val="20"/>
        </w:rPr>
        <w:t xml:space="preserve"> to offer the Food Protection Manager Certification examination are listed below.</w:t>
      </w:r>
    </w:p>
    <w:p w14:paraId="64B28D9D" w14:textId="77777777" w:rsidR="00B06271" w:rsidRPr="00C227B2" w:rsidRDefault="00B06271">
      <w:pPr>
        <w:pStyle w:val="BodyText"/>
        <w:spacing w:before="3"/>
        <w:rPr>
          <w:sz w:val="20"/>
          <w:szCs w:val="20"/>
        </w:rPr>
      </w:pPr>
    </w:p>
    <w:p w14:paraId="30EF9CDD" w14:textId="77777777" w:rsidR="00B06271" w:rsidRPr="00C227B2" w:rsidRDefault="00B06C7B">
      <w:pPr>
        <w:pStyle w:val="Heading1"/>
        <w:rPr>
          <w:sz w:val="20"/>
          <w:szCs w:val="20"/>
          <w:u w:val="none"/>
        </w:rPr>
      </w:pPr>
      <w:r w:rsidRPr="00C227B2">
        <w:rPr>
          <w:w w:val="105"/>
          <w:sz w:val="20"/>
          <w:szCs w:val="20"/>
        </w:rPr>
        <w:t>HOW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DOES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ONE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GET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spacing w:val="-2"/>
          <w:w w:val="105"/>
          <w:sz w:val="20"/>
          <w:szCs w:val="20"/>
        </w:rPr>
        <w:t>CERTIFIED?</w:t>
      </w:r>
    </w:p>
    <w:p w14:paraId="736196DC" w14:textId="77777777" w:rsidR="00B06271" w:rsidRPr="00C227B2" w:rsidRDefault="00B06271">
      <w:pPr>
        <w:pStyle w:val="BodyText"/>
        <w:spacing w:before="9"/>
        <w:rPr>
          <w:b/>
          <w:sz w:val="20"/>
          <w:szCs w:val="20"/>
        </w:rPr>
      </w:pPr>
    </w:p>
    <w:p w14:paraId="01E56831" w14:textId="77777777" w:rsidR="00B06271" w:rsidRPr="00C227B2" w:rsidRDefault="00B06C7B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  <w:spacing w:before="94"/>
        <w:ind w:right="212" w:hanging="334"/>
        <w:rPr>
          <w:sz w:val="20"/>
          <w:szCs w:val="20"/>
        </w:rPr>
      </w:pPr>
      <w:r w:rsidRPr="00C227B2">
        <w:rPr>
          <w:w w:val="105"/>
          <w:sz w:val="20"/>
          <w:szCs w:val="20"/>
        </w:rPr>
        <w:t>Call or use the website for any of the accredited certification organizations listed below regarding information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on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where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and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when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examinations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are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available.</w:t>
      </w:r>
      <w:r w:rsidRPr="00C227B2">
        <w:rPr>
          <w:spacing w:val="-3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If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wish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get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training,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certification organizations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will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have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information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about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where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can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receive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training.</w:t>
      </w:r>
      <w:r w:rsidRPr="00C227B2">
        <w:rPr>
          <w:spacing w:val="-1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Or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may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receive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 from other sources. Study materials are advised if you wish to bypass training. Each certification organization will have information about study materials they have available.</w:t>
      </w:r>
    </w:p>
    <w:p w14:paraId="58DAD36D" w14:textId="77777777" w:rsidR="00B06271" w:rsidRPr="00C227B2" w:rsidRDefault="00B06271">
      <w:pPr>
        <w:pStyle w:val="BodyText"/>
        <w:spacing w:before="6"/>
        <w:rPr>
          <w:sz w:val="20"/>
          <w:szCs w:val="20"/>
        </w:rPr>
      </w:pPr>
    </w:p>
    <w:p w14:paraId="5DEDDC35" w14:textId="77777777" w:rsidR="00B06271" w:rsidRPr="00C227B2" w:rsidRDefault="00B06C7B">
      <w:pPr>
        <w:pStyle w:val="BodyText"/>
        <w:ind w:left="761"/>
        <w:rPr>
          <w:sz w:val="20"/>
          <w:szCs w:val="20"/>
        </w:rPr>
      </w:pPr>
      <w:r w:rsidRPr="00C227B2">
        <w:rPr>
          <w:w w:val="105"/>
          <w:sz w:val="20"/>
          <w:szCs w:val="20"/>
        </w:rPr>
        <w:t>You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may</w:t>
      </w:r>
      <w:r w:rsidRPr="00C227B2">
        <w:rPr>
          <w:spacing w:val="-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be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referred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company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that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can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provide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and/or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method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administer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 certification exam.</w:t>
      </w:r>
    </w:p>
    <w:p w14:paraId="0925C568" w14:textId="77777777" w:rsidR="00B06271" w:rsidRPr="00C227B2" w:rsidRDefault="00B06271">
      <w:pPr>
        <w:pStyle w:val="BodyText"/>
        <w:spacing w:before="1"/>
        <w:rPr>
          <w:sz w:val="20"/>
          <w:szCs w:val="20"/>
        </w:rPr>
      </w:pPr>
    </w:p>
    <w:p w14:paraId="0912ECB1" w14:textId="77777777" w:rsidR="00B06271" w:rsidRPr="00C227B2" w:rsidRDefault="00B06C7B">
      <w:pPr>
        <w:pStyle w:val="BodyText"/>
        <w:ind w:left="761"/>
        <w:rPr>
          <w:sz w:val="20"/>
          <w:szCs w:val="20"/>
        </w:rPr>
      </w:pPr>
      <w:r w:rsidRPr="00C227B2">
        <w:rPr>
          <w:w w:val="105"/>
          <w:sz w:val="20"/>
          <w:szCs w:val="20"/>
        </w:rPr>
        <w:t>When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calling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one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of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accredited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certification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organizations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listed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below,</w:t>
      </w:r>
      <w:r w:rsidRPr="00C227B2">
        <w:rPr>
          <w:spacing w:val="-3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be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prepared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ask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for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all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 options available to you, such as:</w:t>
      </w:r>
    </w:p>
    <w:p w14:paraId="360F07D6" w14:textId="77777777" w:rsidR="00B06271" w:rsidRPr="00C227B2" w:rsidRDefault="00B06271">
      <w:pPr>
        <w:pStyle w:val="BodyText"/>
        <w:rPr>
          <w:sz w:val="20"/>
          <w:szCs w:val="20"/>
        </w:rPr>
      </w:pPr>
    </w:p>
    <w:p w14:paraId="79AC65CB" w14:textId="77777777" w:rsidR="00B06271" w:rsidRPr="00C227B2" w:rsidRDefault="00B06C7B">
      <w:pPr>
        <w:pStyle w:val="ListParagraph"/>
        <w:numPr>
          <w:ilvl w:val="1"/>
          <w:numId w:val="1"/>
        </w:numPr>
        <w:tabs>
          <w:tab w:val="left" w:pos="1090"/>
        </w:tabs>
        <w:rPr>
          <w:sz w:val="20"/>
          <w:szCs w:val="20"/>
        </w:rPr>
      </w:pPr>
      <w:r w:rsidRPr="00C227B2">
        <w:rPr>
          <w:w w:val="105"/>
          <w:sz w:val="20"/>
          <w:szCs w:val="20"/>
        </w:rPr>
        <w:t>If</w:t>
      </w:r>
      <w:r w:rsidRPr="00C227B2">
        <w:rPr>
          <w:spacing w:val="-1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1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only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want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take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exam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without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or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purchasing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any</w:t>
      </w:r>
      <w:r w:rsidRPr="00C227B2">
        <w:rPr>
          <w:spacing w:val="-11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study</w:t>
      </w:r>
      <w:r w:rsidRPr="00C227B2">
        <w:rPr>
          <w:spacing w:val="-15"/>
          <w:w w:val="105"/>
          <w:sz w:val="20"/>
          <w:szCs w:val="20"/>
        </w:rPr>
        <w:t xml:space="preserve"> </w:t>
      </w:r>
      <w:r w:rsidRPr="00C227B2">
        <w:rPr>
          <w:spacing w:val="-2"/>
          <w:w w:val="105"/>
          <w:sz w:val="20"/>
          <w:szCs w:val="20"/>
        </w:rPr>
        <w:t>materials.</w:t>
      </w:r>
    </w:p>
    <w:p w14:paraId="65CA20C5" w14:textId="77777777" w:rsidR="00B06271" w:rsidRPr="00C227B2" w:rsidRDefault="00B06271">
      <w:pPr>
        <w:pStyle w:val="BodyText"/>
        <w:spacing w:before="11"/>
        <w:rPr>
          <w:sz w:val="20"/>
          <w:szCs w:val="20"/>
        </w:rPr>
      </w:pPr>
    </w:p>
    <w:p w14:paraId="16580182" w14:textId="77777777" w:rsidR="00B06271" w:rsidRPr="00C227B2" w:rsidRDefault="00B06C7B">
      <w:pPr>
        <w:pStyle w:val="ListParagraph"/>
        <w:numPr>
          <w:ilvl w:val="1"/>
          <w:numId w:val="1"/>
        </w:numPr>
        <w:tabs>
          <w:tab w:val="left" w:pos="1090"/>
        </w:tabs>
        <w:rPr>
          <w:sz w:val="20"/>
          <w:szCs w:val="20"/>
        </w:rPr>
      </w:pPr>
      <w:r w:rsidRPr="00C227B2">
        <w:rPr>
          <w:w w:val="105"/>
          <w:sz w:val="20"/>
          <w:szCs w:val="20"/>
        </w:rPr>
        <w:t>If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only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want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purchase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study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materials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and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take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3"/>
          <w:w w:val="105"/>
          <w:sz w:val="20"/>
          <w:szCs w:val="20"/>
        </w:rPr>
        <w:t xml:space="preserve"> </w:t>
      </w:r>
      <w:r w:rsidRPr="00C227B2">
        <w:rPr>
          <w:spacing w:val="-2"/>
          <w:w w:val="105"/>
          <w:sz w:val="20"/>
          <w:szCs w:val="20"/>
        </w:rPr>
        <w:t>exam.</w:t>
      </w:r>
    </w:p>
    <w:p w14:paraId="493E86D5" w14:textId="77777777" w:rsidR="00B06271" w:rsidRPr="00C227B2" w:rsidRDefault="00B06271">
      <w:pPr>
        <w:pStyle w:val="BodyText"/>
        <w:rPr>
          <w:sz w:val="20"/>
          <w:szCs w:val="20"/>
        </w:rPr>
      </w:pPr>
    </w:p>
    <w:p w14:paraId="7EC77277" w14:textId="2111E753" w:rsidR="00B06271" w:rsidRPr="00C227B2" w:rsidRDefault="00B06C7B">
      <w:pPr>
        <w:pStyle w:val="ListParagraph"/>
        <w:numPr>
          <w:ilvl w:val="1"/>
          <w:numId w:val="1"/>
        </w:numPr>
        <w:tabs>
          <w:tab w:val="left" w:pos="1090"/>
        </w:tabs>
        <w:rPr>
          <w:sz w:val="20"/>
          <w:szCs w:val="20"/>
        </w:rPr>
      </w:pPr>
      <w:r w:rsidRPr="00C227B2">
        <w:rPr>
          <w:w w:val="105"/>
          <w:sz w:val="20"/>
          <w:szCs w:val="20"/>
        </w:rPr>
        <w:t>If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11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want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training,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study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="00936BEC" w:rsidRPr="00C227B2">
        <w:rPr>
          <w:w w:val="105"/>
          <w:sz w:val="20"/>
          <w:szCs w:val="20"/>
        </w:rPr>
        <w:t>materials,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and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take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2"/>
          <w:w w:val="105"/>
          <w:sz w:val="20"/>
          <w:szCs w:val="20"/>
        </w:rPr>
        <w:t xml:space="preserve"> exam.</w:t>
      </w:r>
    </w:p>
    <w:p w14:paraId="447F3E4F" w14:textId="77777777" w:rsidR="00B06271" w:rsidRPr="00C227B2" w:rsidRDefault="00B06271">
      <w:pPr>
        <w:pStyle w:val="BodyText"/>
        <w:spacing w:before="2"/>
        <w:rPr>
          <w:sz w:val="20"/>
          <w:szCs w:val="20"/>
        </w:rPr>
      </w:pPr>
    </w:p>
    <w:p w14:paraId="608638EF" w14:textId="4EED446C" w:rsidR="00B06271" w:rsidRPr="00C227B2" w:rsidRDefault="00B06C7B">
      <w:pPr>
        <w:pStyle w:val="ListParagraph"/>
        <w:numPr>
          <w:ilvl w:val="1"/>
          <w:numId w:val="1"/>
        </w:numPr>
        <w:tabs>
          <w:tab w:val="left" w:pos="1090"/>
        </w:tabs>
        <w:rPr>
          <w:sz w:val="20"/>
          <w:szCs w:val="20"/>
        </w:rPr>
      </w:pPr>
      <w:r w:rsidRPr="00C227B2">
        <w:rPr>
          <w:w w:val="105"/>
          <w:sz w:val="20"/>
          <w:szCs w:val="20"/>
        </w:rPr>
        <w:t>If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do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not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pass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exam</w:t>
      </w:r>
      <w:r w:rsidRPr="00C227B2">
        <w:rPr>
          <w:spacing w:val="-5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the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first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time,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what</w:t>
      </w:r>
      <w:r w:rsidRPr="00C227B2">
        <w:rPr>
          <w:spacing w:val="-6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are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your</w:t>
      </w:r>
      <w:r w:rsidRPr="00C227B2">
        <w:rPr>
          <w:spacing w:val="-8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options,</w:t>
      </w:r>
      <w:r w:rsidRPr="00C227B2">
        <w:rPr>
          <w:spacing w:val="-4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and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="00936BEC" w:rsidRPr="00C227B2">
        <w:rPr>
          <w:w w:val="105"/>
          <w:sz w:val="20"/>
          <w:szCs w:val="20"/>
        </w:rPr>
        <w:t>the cost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to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retake</w:t>
      </w:r>
      <w:r w:rsidRPr="00C227B2">
        <w:rPr>
          <w:spacing w:val="-7"/>
          <w:w w:val="105"/>
          <w:sz w:val="20"/>
          <w:szCs w:val="20"/>
        </w:rPr>
        <w:t xml:space="preserve"> </w:t>
      </w:r>
      <w:r w:rsidRPr="00C227B2">
        <w:rPr>
          <w:spacing w:val="-5"/>
          <w:w w:val="105"/>
          <w:sz w:val="20"/>
          <w:szCs w:val="20"/>
        </w:rPr>
        <w:t>it?</w:t>
      </w:r>
    </w:p>
    <w:p w14:paraId="184319AB" w14:textId="77777777" w:rsidR="00B06271" w:rsidRPr="00C227B2" w:rsidRDefault="00B06271">
      <w:pPr>
        <w:pStyle w:val="BodyText"/>
        <w:spacing w:before="10"/>
        <w:rPr>
          <w:sz w:val="20"/>
          <w:szCs w:val="20"/>
        </w:rPr>
      </w:pPr>
    </w:p>
    <w:p w14:paraId="613C7DBA" w14:textId="77777777" w:rsidR="00B06271" w:rsidRPr="00C227B2" w:rsidRDefault="00B06C7B">
      <w:pPr>
        <w:pStyle w:val="Heading1"/>
        <w:spacing w:before="93"/>
        <w:rPr>
          <w:sz w:val="20"/>
          <w:szCs w:val="20"/>
          <w:u w:val="none"/>
        </w:rPr>
      </w:pPr>
      <w:r w:rsidRPr="00C227B2">
        <w:rPr>
          <w:sz w:val="20"/>
          <w:szCs w:val="20"/>
        </w:rPr>
        <w:t>Food</w:t>
      </w:r>
      <w:r w:rsidRPr="00C227B2">
        <w:rPr>
          <w:spacing w:val="38"/>
          <w:sz w:val="20"/>
          <w:szCs w:val="20"/>
        </w:rPr>
        <w:t xml:space="preserve"> </w:t>
      </w:r>
      <w:r w:rsidRPr="00C227B2">
        <w:rPr>
          <w:sz w:val="20"/>
          <w:szCs w:val="20"/>
        </w:rPr>
        <w:t>Protection</w:t>
      </w:r>
      <w:r w:rsidRPr="00C227B2">
        <w:rPr>
          <w:spacing w:val="40"/>
          <w:sz w:val="20"/>
          <w:szCs w:val="20"/>
        </w:rPr>
        <w:t xml:space="preserve"> </w:t>
      </w:r>
      <w:r w:rsidRPr="00C227B2">
        <w:rPr>
          <w:sz w:val="20"/>
          <w:szCs w:val="20"/>
        </w:rPr>
        <w:t>Manager</w:t>
      </w:r>
      <w:r w:rsidRPr="00C227B2">
        <w:rPr>
          <w:spacing w:val="40"/>
          <w:sz w:val="20"/>
          <w:szCs w:val="20"/>
        </w:rPr>
        <w:t xml:space="preserve"> </w:t>
      </w:r>
      <w:r w:rsidRPr="00C227B2">
        <w:rPr>
          <w:sz w:val="20"/>
          <w:szCs w:val="20"/>
        </w:rPr>
        <w:t>Certification</w:t>
      </w:r>
      <w:r w:rsidRPr="00C227B2">
        <w:rPr>
          <w:spacing w:val="40"/>
          <w:sz w:val="20"/>
          <w:szCs w:val="20"/>
        </w:rPr>
        <w:t xml:space="preserve"> </w:t>
      </w:r>
      <w:r w:rsidRPr="00C227B2">
        <w:rPr>
          <w:sz w:val="20"/>
          <w:szCs w:val="20"/>
        </w:rPr>
        <w:t>Organization</w:t>
      </w:r>
      <w:r w:rsidRPr="00C227B2">
        <w:rPr>
          <w:spacing w:val="40"/>
          <w:sz w:val="20"/>
          <w:szCs w:val="20"/>
        </w:rPr>
        <w:t xml:space="preserve"> </w:t>
      </w:r>
      <w:r w:rsidRPr="00C227B2">
        <w:rPr>
          <w:spacing w:val="-2"/>
          <w:sz w:val="20"/>
          <w:szCs w:val="20"/>
        </w:rPr>
        <w:t>Contacts:</w:t>
      </w:r>
    </w:p>
    <w:p w14:paraId="68B022C8" w14:textId="77777777" w:rsidR="00B06271" w:rsidRPr="00C227B2" w:rsidRDefault="00B06271">
      <w:pPr>
        <w:pStyle w:val="BodyText"/>
        <w:spacing w:before="10"/>
        <w:rPr>
          <w:b/>
          <w:sz w:val="20"/>
          <w:szCs w:val="20"/>
        </w:rPr>
      </w:pPr>
    </w:p>
    <w:p w14:paraId="723E27C4" w14:textId="09D4D7B9" w:rsidR="00B06271" w:rsidRDefault="00274FFA" w:rsidP="003036A8">
      <w:pPr>
        <w:pStyle w:val="BodyText"/>
        <w:spacing w:before="1"/>
        <w:ind w:left="430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1 </w:t>
      </w:r>
      <w:r w:rsidR="00B06C7B" w:rsidRPr="00C227B2">
        <w:rPr>
          <w:sz w:val="20"/>
          <w:szCs w:val="20"/>
        </w:rPr>
        <w:t>AAA</w:t>
      </w:r>
      <w:r w:rsidR="00B06C7B" w:rsidRPr="00C227B2">
        <w:rPr>
          <w:spacing w:val="36"/>
          <w:sz w:val="20"/>
          <w:szCs w:val="20"/>
        </w:rPr>
        <w:t xml:space="preserve"> </w:t>
      </w:r>
      <w:r w:rsidR="00B06C7B" w:rsidRPr="00C227B2">
        <w:rPr>
          <w:sz w:val="20"/>
          <w:szCs w:val="20"/>
        </w:rPr>
        <w:t>Food</w:t>
      </w:r>
      <w:r w:rsidR="00B06C7B" w:rsidRPr="00C227B2">
        <w:rPr>
          <w:spacing w:val="28"/>
          <w:sz w:val="20"/>
          <w:szCs w:val="20"/>
        </w:rPr>
        <w:t xml:space="preserve"> </w:t>
      </w:r>
      <w:r w:rsidR="00B06C7B" w:rsidRPr="00C227B2">
        <w:rPr>
          <w:sz w:val="20"/>
          <w:szCs w:val="20"/>
        </w:rPr>
        <w:t>Safety</w:t>
      </w:r>
      <w:r w:rsidR="00A847A6" w:rsidRPr="00C227B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A847A6" w:rsidRPr="00C227B2">
        <w:rPr>
          <w:sz w:val="20"/>
          <w:szCs w:val="20"/>
        </w:rPr>
        <w:t>AAA Food Safety</w:t>
      </w:r>
      <w:r>
        <w:rPr>
          <w:sz w:val="20"/>
          <w:szCs w:val="20"/>
        </w:rPr>
        <w:t>, LLC</w:t>
      </w:r>
      <w:r w:rsidR="00A847A6" w:rsidRPr="00C227B2">
        <w:rPr>
          <w:sz w:val="20"/>
          <w:szCs w:val="20"/>
        </w:rPr>
        <w:t>)</w:t>
      </w:r>
      <w:r w:rsidR="009C10E7" w:rsidRPr="00C227B2">
        <w:rPr>
          <w:sz w:val="20"/>
          <w:szCs w:val="20"/>
        </w:rPr>
        <w:t xml:space="preserve"> </w:t>
      </w:r>
      <w:hyperlink r:id="rId8" w:tgtFrame="_blank" w:history="1">
        <w:r w:rsidR="009C10E7" w:rsidRPr="00C227B2">
          <w:rPr>
            <w:color w:val="0056B3"/>
            <w:sz w:val="20"/>
            <w:szCs w:val="20"/>
            <w:u w:val="single"/>
            <w:shd w:val="clear" w:color="auto" w:fill="FFFFFF"/>
          </w:rPr>
          <w:t>https://www.aaafoodhandler.com</w:t>
        </w:r>
      </w:hyperlink>
      <w:r w:rsidR="003F6FFC" w:rsidRPr="003F6FFC">
        <w:rPr>
          <w:color w:val="0056B3"/>
          <w:sz w:val="20"/>
          <w:szCs w:val="20"/>
          <w:shd w:val="clear" w:color="auto" w:fill="FFFFFF"/>
        </w:rPr>
        <w:t xml:space="preserve"> </w:t>
      </w:r>
      <w:r w:rsidR="003F6FFC" w:rsidRPr="00274FFA">
        <w:rPr>
          <w:sz w:val="20"/>
          <w:szCs w:val="20"/>
          <w:shd w:val="clear" w:color="auto" w:fill="FFFFFF"/>
        </w:rPr>
        <w:t>(</w:t>
      </w:r>
      <w:r w:rsidRPr="00274FFA">
        <w:rPr>
          <w:sz w:val="20"/>
          <w:szCs w:val="20"/>
          <w:shd w:val="clear" w:color="auto" w:fill="FFFFFF"/>
        </w:rPr>
        <w:t xml:space="preserve">714) </w:t>
      </w:r>
      <w:r w:rsidR="003036A8">
        <w:rPr>
          <w:sz w:val="20"/>
          <w:szCs w:val="20"/>
          <w:shd w:val="clear" w:color="auto" w:fill="FFFFFF"/>
        </w:rPr>
        <w:t>592-4100</w:t>
      </w:r>
    </w:p>
    <w:p w14:paraId="3AB94D23" w14:textId="77777777" w:rsidR="003036A8" w:rsidRDefault="003036A8" w:rsidP="003036A8">
      <w:pPr>
        <w:pStyle w:val="BodyText"/>
        <w:spacing w:before="1"/>
        <w:ind w:left="430"/>
        <w:rPr>
          <w:sz w:val="20"/>
          <w:szCs w:val="20"/>
        </w:rPr>
      </w:pPr>
    </w:p>
    <w:p w14:paraId="3172C1AC" w14:textId="70ACD0BC" w:rsidR="00965D82" w:rsidRDefault="00965D82" w:rsidP="00965D82">
      <w:pPr>
        <w:pStyle w:val="BodyText"/>
        <w:ind w:left="430"/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</w:pPr>
      <w:r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APS Culinary Dynamics (</w:t>
      </w:r>
      <w:r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DBA: </w:t>
      </w:r>
      <w:r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World Food Safety Organization)</w:t>
      </w:r>
      <w:r w:rsidRPr="00C227B2">
        <w:rPr>
          <w:sz w:val="20"/>
          <w:szCs w:val="20"/>
        </w:rPr>
        <w:t xml:space="preserve"> </w:t>
      </w:r>
      <w:r w:rsidR="00C21ADF">
        <w:br/>
      </w:r>
      <w:r w:rsidR="00C21ADF" w:rsidRPr="00C21ADF">
        <w:rPr>
          <w:color w:val="1155CC"/>
          <w:sz w:val="20"/>
          <w:szCs w:val="20"/>
          <w:u w:val="single"/>
          <w:shd w:val="clear" w:color="auto" w:fill="FFFFFF"/>
        </w:rPr>
        <w:t>https://academy.worldfoodsafety.org/#/fpm</w:t>
      </w:r>
      <w:r w:rsidRPr="00C227B2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(</w:t>
      </w:r>
      <w:r w:rsidR="00C21ADF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248</w:t>
      </w:r>
      <w:r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) </w:t>
      </w:r>
      <w:r w:rsidR="00C21ADF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608</w:t>
      </w:r>
      <w:r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-</w:t>
      </w:r>
      <w:r w:rsidR="00C21ADF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4</w:t>
      </w:r>
      <w:r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83</w:t>
      </w:r>
      <w:r w:rsidR="00C21ADF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1</w:t>
      </w:r>
    </w:p>
    <w:p w14:paraId="5D119C38" w14:textId="77777777" w:rsidR="00965D82" w:rsidRDefault="00965D82">
      <w:pPr>
        <w:pStyle w:val="BodyText"/>
        <w:ind w:left="430"/>
        <w:rPr>
          <w:sz w:val="20"/>
          <w:szCs w:val="20"/>
        </w:rPr>
      </w:pPr>
    </w:p>
    <w:p w14:paraId="18111A9E" w14:textId="1B7B1CEE" w:rsidR="00B06271" w:rsidRPr="00C227B2" w:rsidRDefault="008A7DA7">
      <w:pPr>
        <w:pStyle w:val="BodyText"/>
        <w:ind w:left="430"/>
        <w:rPr>
          <w:spacing w:val="-4"/>
          <w:sz w:val="20"/>
          <w:szCs w:val="20"/>
        </w:rPr>
      </w:pPr>
      <w:r>
        <w:rPr>
          <w:sz w:val="20"/>
          <w:szCs w:val="20"/>
        </w:rPr>
        <w:t>Certus</w:t>
      </w:r>
      <w:r w:rsidR="00B06C7B" w:rsidRPr="00C227B2">
        <w:rPr>
          <w:sz w:val="20"/>
          <w:szCs w:val="20"/>
        </w:rPr>
        <w:t>/</w:t>
      </w:r>
      <w:proofErr w:type="spellStart"/>
      <w:r w:rsidR="00B06C7B" w:rsidRPr="00C227B2">
        <w:rPr>
          <w:sz w:val="20"/>
          <w:szCs w:val="20"/>
        </w:rPr>
        <w:t>StateFoodSafety</w:t>
      </w:r>
      <w:proofErr w:type="spellEnd"/>
      <w:r w:rsidR="00B06C7B" w:rsidRPr="00C227B2">
        <w:rPr>
          <w:spacing w:val="45"/>
          <w:sz w:val="20"/>
          <w:szCs w:val="20"/>
        </w:rPr>
        <w:t xml:space="preserve"> </w:t>
      </w:r>
      <w:r w:rsidR="00B06C7B" w:rsidRPr="00C227B2">
        <w:rPr>
          <w:color w:val="0000FF"/>
          <w:sz w:val="20"/>
          <w:szCs w:val="20"/>
          <w:u w:val="single" w:color="0000FF"/>
        </w:rPr>
        <w:t>https:/</w:t>
      </w:r>
      <w:hyperlink r:id="rId9">
        <w:r w:rsidR="00B06C7B" w:rsidRPr="00C227B2">
          <w:rPr>
            <w:color w:val="0000FF"/>
            <w:sz w:val="20"/>
            <w:szCs w:val="20"/>
            <w:u w:val="single" w:color="0000FF"/>
          </w:rPr>
          <w:t>/www.statefoodsafety.com</w:t>
        </w:r>
      </w:hyperlink>
      <w:r w:rsidR="00B06C7B" w:rsidRPr="00C227B2">
        <w:rPr>
          <w:color w:val="0000FF"/>
          <w:spacing w:val="48"/>
          <w:sz w:val="20"/>
          <w:szCs w:val="20"/>
        </w:rPr>
        <w:t xml:space="preserve"> </w:t>
      </w:r>
      <w:r w:rsidR="00B06C7B" w:rsidRPr="00C227B2">
        <w:rPr>
          <w:sz w:val="20"/>
          <w:szCs w:val="20"/>
        </w:rPr>
        <w:t>(801)</w:t>
      </w:r>
      <w:r w:rsidR="00B06C7B" w:rsidRPr="00C227B2">
        <w:rPr>
          <w:spacing w:val="51"/>
          <w:sz w:val="20"/>
          <w:szCs w:val="20"/>
        </w:rPr>
        <w:t xml:space="preserve"> </w:t>
      </w:r>
      <w:r w:rsidR="00B06C7B" w:rsidRPr="00C227B2">
        <w:rPr>
          <w:sz w:val="20"/>
          <w:szCs w:val="20"/>
        </w:rPr>
        <w:t>494-</w:t>
      </w:r>
      <w:r w:rsidR="00B06C7B" w:rsidRPr="00C227B2">
        <w:rPr>
          <w:spacing w:val="-4"/>
          <w:sz w:val="20"/>
          <w:szCs w:val="20"/>
        </w:rPr>
        <w:t>1416</w:t>
      </w:r>
    </w:p>
    <w:p w14:paraId="16ECB0CF" w14:textId="77777777" w:rsidR="00174996" w:rsidRPr="00C227B2" w:rsidRDefault="00174996">
      <w:pPr>
        <w:pStyle w:val="BodyText"/>
        <w:ind w:left="430"/>
        <w:rPr>
          <w:spacing w:val="-4"/>
          <w:sz w:val="20"/>
          <w:szCs w:val="20"/>
        </w:rPr>
      </w:pPr>
    </w:p>
    <w:p w14:paraId="02BC5B3D" w14:textId="77777777" w:rsidR="00965D82" w:rsidRPr="00C227B2" w:rsidRDefault="00965D82" w:rsidP="00965D82">
      <w:pPr>
        <w:pStyle w:val="BodyText"/>
        <w:spacing w:before="1"/>
        <w:ind w:left="430"/>
        <w:rPr>
          <w:sz w:val="20"/>
          <w:szCs w:val="20"/>
        </w:rPr>
      </w:pPr>
      <w:r>
        <w:rPr>
          <w:sz w:val="20"/>
          <w:szCs w:val="20"/>
        </w:rPr>
        <w:t xml:space="preserve">Learn2Serve </w:t>
      </w:r>
      <w:hyperlink r:id="rId10">
        <w:r w:rsidRPr="00C227B2">
          <w:rPr>
            <w:color w:val="0000FF"/>
            <w:sz w:val="20"/>
            <w:szCs w:val="20"/>
            <w:u w:val="single" w:color="0000FF"/>
          </w:rPr>
          <w:t>http://www.learn2serve.com</w:t>
        </w:r>
      </w:hyperlink>
      <w:r w:rsidRPr="00C227B2">
        <w:rPr>
          <w:color w:val="0000FF"/>
          <w:spacing w:val="43"/>
          <w:sz w:val="20"/>
          <w:szCs w:val="20"/>
        </w:rPr>
        <w:t xml:space="preserve"> </w:t>
      </w:r>
      <w:r w:rsidRPr="00C227B2">
        <w:rPr>
          <w:sz w:val="20"/>
          <w:szCs w:val="20"/>
        </w:rPr>
        <w:t>(877)</w:t>
      </w:r>
      <w:r w:rsidRPr="00C227B2">
        <w:rPr>
          <w:spacing w:val="44"/>
          <w:sz w:val="20"/>
          <w:szCs w:val="20"/>
        </w:rPr>
        <w:t xml:space="preserve"> </w:t>
      </w:r>
      <w:r w:rsidRPr="00C227B2">
        <w:rPr>
          <w:sz w:val="20"/>
          <w:szCs w:val="20"/>
        </w:rPr>
        <w:t>881-</w:t>
      </w:r>
      <w:r w:rsidRPr="00C227B2">
        <w:rPr>
          <w:spacing w:val="-4"/>
          <w:sz w:val="20"/>
          <w:szCs w:val="20"/>
        </w:rPr>
        <w:t>2235</w:t>
      </w:r>
    </w:p>
    <w:p w14:paraId="0F04EA3C" w14:textId="77777777" w:rsidR="00965D82" w:rsidRPr="00C227B2" w:rsidRDefault="00965D82" w:rsidP="00965D82">
      <w:pPr>
        <w:pStyle w:val="BodyText"/>
        <w:spacing w:before="1"/>
        <w:rPr>
          <w:sz w:val="20"/>
          <w:szCs w:val="20"/>
        </w:rPr>
      </w:pPr>
    </w:p>
    <w:p w14:paraId="4A9AC6AE" w14:textId="77777777" w:rsidR="00965D82" w:rsidRPr="00163340" w:rsidRDefault="00965D82" w:rsidP="00965D82">
      <w:pPr>
        <w:pStyle w:val="BodyText"/>
        <w:spacing w:line="480" w:lineRule="auto"/>
        <w:ind w:left="430" w:right="1167"/>
        <w:rPr>
          <w:sz w:val="20"/>
          <w:szCs w:val="20"/>
        </w:rPr>
      </w:pPr>
      <w:r>
        <w:rPr>
          <w:sz w:val="20"/>
          <w:szCs w:val="20"/>
        </w:rPr>
        <w:t xml:space="preserve">My Food Service License </w:t>
      </w:r>
      <w:hyperlink r:id="rId11" w:history="1">
        <w:r w:rsidRPr="008C2512">
          <w:rPr>
            <w:rStyle w:val="Hyperlink"/>
            <w:sz w:val="20"/>
            <w:szCs w:val="20"/>
          </w:rPr>
          <w:t>https://myfoodservicelicense.com/</w:t>
        </w:r>
      </w:hyperlink>
      <w:r>
        <w:rPr>
          <w:sz w:val="20"/>
          <w:szCs w:val="20"/>
        </w:rPr>
        <w:t xml:space="preserve"> (</w:t>
      </w:r>
      <w:r w:rsidRPr="00163340">
        <w:rPr>
          <w:sz w:val="20"/>
          <w:szCs w:val="20"/>
        </w:rPr>
        <w:t>877) -590-5964</w:t>
      </w:r>
    </w:p>
    <w:p w14:paraId="4B1C17D6" w14:textId="5C14E5DF" w:rsidR="00B06271" w:rsidRDefault="00B06C7B">
      <w:pPr>
        <w:pStyle w:val="BodyText"/>
        <w:ind w:left="430"/>
        <w:rPr>
          <w:w w:val="105"/>
          <w:sz w:val="20"/>
          <w:szCs w:val="20"/>
        </w:rPr>
      </w:pPr>
      <w:r w:rsidRPr="00C227B2">
        <w:rPr>
          <w:w w:val="105"/>
          <w:sz w:val="20"/>
          <w:szCs w:val="20"/>
        </w:rPr>
        <w:t>National</w:t>
      </w:r>
      <w:r w:rsidRPr="00C227B2">
        <w:rPr>
          <w:spacing w:val="-12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Registry</w:t>
      </w:r>
      <w:r w:rsidRPr="00C227B2">
        <w:rPr>
          <w:spacing w:val="-9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of</w:t>
      </w:r>
      <w:r w:rsidRPr="00C227B2">
        <w:rPr>
          <w:spacing w:val="-11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Food</w:t>
      </w:r>
      <w:r w:rsidRPr="00C227B2">
        <w:rPr>
          <w:spacing w:val="-11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Safety</w:t>
      </w:r>
      <w:r w:rsidRPr="00C227B2">
        <w:rPr>
          <w:spacing w:val="-10"/>
          <w:w w:val="105"/>
          <w:sz w:val="20"/>
          <w:szCs w:val="20"/>
        </w:rPr>
        <w:t xml:space="preserve"> </w:t>
      </w:r>
      <w:r w:rsidRPr="00C227B2">
        <w:rPr>
          <w:w w:val="105"/>
          <w:sz w:val="20"/>
          <w:szCs w:val="20"/>
        </w:rPr>
        <w:t>Professionals</w:t>
      </w:r>
      <w:r w:rsidRPr="00C227B2">
        <w:rPr>
          <w:spacing w:val="-8"/>
          <w:w w:val="105"/>
          <w:sz w:val="20"/>
          <w:szCs w:val="20"/>
        </w:rPr>
        <w:t xml:space="preserve"> </w:t>
      </w:r>
      <w:hyperlink r:id="rId12">
        <w:r w:rsidRPr="00C227B2">
          <w:rPr>
            <w:color w:val="0000FF"/>
            <w:w w:val="105"/>
            <w:sz w:val="20"/>
            <w:szCs w:val="20"/>
            <w:u w:val="single" w:color="0000FF"/>
          </w:rPr>
          <w:t>http://www.nrfsp.com</w:t>
        </w:r>
      </w:hyperlink>
      <w:r w:rsidR="00B47E04">
        <w:rPr>
          <w:color w:val="0000FF"/>
          <w:w w:val="105"/>
          <w:sz w:val="20"/>
          <w:szCs w:val="20"/>
          <w:u w:val="single" w:color="0000FF"/>
        </w:rPr>
        <w:t xml:space="preserve"> </w:t>
      </w:r>
      <w:r w:rsidRPr="00C227B2">
        <w:rPr>
          <w:w w:val="105"/>
          <w:sz w:val="20"/>
          <w:szCs w:val="20"/>
        </w:rPr>
        <w:t>(800) 446-0257</w:t>
      </w:r>
    </w:p>
    <w:p w14:paraId="670E2D4C" w14:textId="77777777" w:rsidR="00965D82" w:rsidRDefault="00965D82">
      <w:pPr>
        <w:pStyle w:val="BodyText"/>
        <w:ind w:left="430"/>
        <w:rPr>
          <w:w w:val="105"/>
          <w:sz w:val="20"/>
          <w:szCs w:val="20"/>
        </w:rPr>
      </w:pPr>
    </w:p>
    <w:p w14:paraId="660281FF" w14:textId="4AAEE6E9" w:rsidR="0060267C" w:rsidRDefault="00B06C7B">
      <w:pPr>
        <w:pStyle w:val="BodyText"/>
        <w:spacing w:line="480" w:lineRule="auto"/>
        <w:ind w:left="430" w:right="1167"/>
        <w:rPr>
          <w:sz w:val="20"/>
          <w:szCs w:val="20"/>
        </w:rPr>
      </w:pPr>
      <w:r w:rsidRPr="00C227B2">
        <w:rPr>
          <w:sz w:val="20"/>
          <w:szCs w:val="20"/>
        </w:rPr>
        <w:t>National</w:t>
      </w:r>
      <w:r w:rsidRPr="00C227B2">
        <w:rPr>
          <w:spacing w:val="35"/>
          <w:sz w:val="20"/>
          <w:szCs w:val="20"/>
        </w:rPr>
        <w:t xml:space="preserve"> </w:t>
      </w:r>
      <w:r w:rsidRPr="00C227B2">
        <w:rPr>
          <w:sz w:val="20"/>
          <w:szCs w:val="20"/>
        </w:rPr>
        <w:t>Restaurant</w:t>
      </w:r>
      <w:r w:rsidRPr="00C227B2">
        <w:rPr>
          <w:spacing w:val="31"/>
          <w:sz w:val="20"/>
          <w:szCs w:val="20"/>
        </w:rPr>
        <w:t xml:space="preserve"> </w:t>
      </w:r>
      <w:r w:rsidRPr="00C227B2">
        <w:rPr>
          <w:sz w:val="20"/>
          <w:szCs w:val="20"/>
        </w:rPr>
        <w:t>Association</w:t>
      </w:r>
      <w:r w:rsidR="008A7DA7">
        <w:rPr>
          <w:sz w:val="20"/>
          <w:szCs w:val="20"/>
        </w:rPr>
        <w:t xml:space="preserve"> Solutio</w:t>
      </w:r>
      <w:r w:rsidR="00B47E04">
        <w:rPr>
          <w:sz w:val="20"/>
          <w:szCs w:val="20"/>
        </w:rPr>
        <w:t>ns</w:t>
      </w:r>
      <w:r w:rsidRPr="00C227B2">
        <w:rPr>
          <w:spacing w:val="37"/>
          <w:sz w:val="20"/>
          <w:szCs w:val="20"/>
        </w:rPr>
        <w:t xml:space="preserve"> </w:t>
      </w:r>
      <w:r w:rsidRPr="00C227B2">
        <w:rPr>
          <w:color w:val="0000FF"/>
          <w:sz w:val="20"/>
          <w:szCs w:val="20"/>
          <w:u w:val="single" w:color="0000FF"/>
        </w:rPr>
        <w:t>https:/</w:t>
      </w:r>
      <w:hyperlink r:id="rId13">
        <w:r w:rsidRPr="00C227B2">
          <w:rPr>
            <w:color w:val="0000FF"/>
            <w:sz w:val="20"/>
            <w:szCs w:val="20"/>
            <w:u w:val="single" w:color="0000FF"/>
          </w:rPr>
          <w:t>/www.servsafe.com</w:t>
        </w:r>
        <w:r w:rsidRPr="00C227B2">
          <w:rPr>
            <w:color w:val="0000FF"/>
            <w:spacing w:val="32"/>
            <w:sz w:val="20"/>
            <w:szCs w:val="20"/>
            <w:u w:val="single" w:color="0000FF"/>
          </w:rPr>
          <w:t xml:space="preserve"> </w:t>
        </w:r>
      </w:hyperlink>
      <w:r w:rsidRPr="00C227B2">
        <w:rPr>
          <w:sz w:val="20"/>
          <w:szCs w:val="20"/>
        </w:rPr>
        <w:t>(800)</w:t>
      </w:r>
      <w:r w:rsidR="004A71BD">
        <w:rPr>
          <w:sz w:val="20"/>
          <w:szCs w:val="20"/>
        </w:rPr>
        <w:t xml:space="preserve"> </w:t>
      </w:r>
      <w:r w:rsidRPr="00C227B2">
        <w:rPr>
          <w:sz w:val="20"/>
          <w:szCs w:val="20"/>
        </w:rPr>
        <w:t xml:space="preserve">765-2122 </w:t>
      </w:r>
    </w:p>
    <w:p w14:paraId="538F96D0" w14:textId="5C274BDC" w:rsidR="00965D82" w:rsidRDefault="00D53D48" w:rsidP="0000119F">
      <w:pPr>
        <w:pStyle w:val="BodyText"/>
        <w:ind w:left="432" w:right="1166"/>
        <w:rPr>
          <w:rFonts w:eastAsia="Calibri"/>
          <w:kern w:val="2"/>
          <w:sz w:val="20"/>
          <w:szCs w:val="20"/>
          <w14:ligatures w14:val="standardContextual"/>
        </w:rPr>
      </w:pPr>
      <w:r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Responsible Trainin</w:t>
      </w:r>
      <w:r w:rsidR="00D01524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g/</w:t>
      </w:r>
      <w:r w:rsidR="0060267C"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Safeway Certifications</w:t>
      </w:r>
      <w:r w:rsidR="00D01524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, LLC</w:t>
      </w:r>
      <w:r w:rsidR="0060267C"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hyperlink r:id="rId14" w:history="1">
        <w:r w:rsidR="0000119F" w:rsidRPr="00C227B2">
          <w:rPr>
            <w:rStyle w:val="Hyperlink"/>
            <w:rFonts w:eastAsia="Calibri"/>
            <w:kern w:val="2"/>
            <w:sz w:val="20"/>
            <w:szCs w:val="20"/>
            <w:shd w:val="clear" w:color="auto" w:fill="FFFFFF"/>
            <w14:ligatures w14:val="standardContextual"/>
          </w:rPr>
          <w:t>http://www.responsibletraining.com</w:t>
        </w:r>
      </w:hyperlink>
      <w:r w:rsidR="0000119F" w:rsidRPr="00C227B2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443221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(</w:t>
      </w:r>
      <w:r w:rsidR="0000119F"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512</w:t>
      </w:r>
      <w:r w:rsidR="00443221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) </w:t>
      </w:r>
      <w:r w:rsidR="0000119F" w:rsidRPr="00A847A6">
        <w:rPr>
          <w:rFonts w:eastAsia="Calibri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872-6071</w:t>
      </w:r>
      <w:r w:rsidR="0060267C" w:rsidRPr="00A847A6">
        <w:rPr>
          <w:rFonts w:eastAsia="Calibri"/>
          <w:color w:val="222222"/>
          <w:kern w:val="2"/>
          <w:sz w:val="20"/>
          <w:szCs w:val="20"/>
          <w14:ligatures w14:val="standardContextual"/>
        </w:rPr>
        <w:br/>
      </w:r>
      <w:r w:rsidR="0060267C" w:rsidRPr="00A847A6">
        <w:rPr>
          <w:rFonts w:eastAsia="Calibri"/>
          <w:color w:val="222222"/>
          <w:kern w:val="2"/>
          <w:sz w:val="20"/>
          <w:szCs w:val="20"/>
          <w14:ligatures w14:val="standardContextual"/>
        </w:rPr>
        <w:br/>
      </w:r>
      <w:r w:rsidR="00965D82">
        <w:rPr>
          <w:rFonts w:eastAsia="Calibri"/>
          <w:kern w:val="2"/>
          <w:sz w:val="20"/>
          <w:szCs w:val="20"/>
          <w14:ligatures w14:val="standardContextual"/>
        </w:rPr>
        <w:t xml:space="preserve">Relish Works, Inc. (DBA: Trust20) </w:t>
      </w:r>
      <w:hyperlink r:id="rId15" w:history="1">
        <w:r w:rsidR="00965D82" w:rsidRPr="00ED1585">
          <w:rPr>
            <w:rStyle w:val="Hyperlink"/>
            <w:rFonts w:eastAsia="Calibri"/>
            <w:kern w:val="2"/>
            <w:sz w:val="20"/>
            <w:szCs w:val="20"/>
            <w14:ligatures w14:val="standardContextual"/>
          </w:rPr>
          <w:t>https://www.trust20.co/</w:t>
        </w:r>
      </w:hyperlink>
      <w:r w:rsidR="00965D82">
        <w:rPr>
          <w:rFonts w:eastAsia="Calibri"/>
          <w:kern w:val="2"/>
          <w:sz w:val="20"/>
          <w:szCs w:val="20"/>
          <w14:ligatures w14:val="standardContextual"/>
        </w:rPr>
        <w:t xml:space="preserve">  (</w:t>
      </w:r>
      <w:r w:rsidR="00965D82" w:rsidRPr="004A71BD">
        <w:rPr>
          <w:rFonts w:eastAsia="Calibri"/>
          <w:kern w:val="2"/>
          <w:sz w:val="20"/>
          <w:szCs w:val="20"/>
          <w14:ligatures w14:val="standardContextual"/>
        </w:rPr>
        <w:t>773</w:t>
      </w:r>
      <w:r w:rsidR="00965D82">
        <w:rPr>
          <w:rFonts w:eastAsia="Calibri"/>
          <w:kern w:val="2"/>
          <w:sz w:val="20"/>
          <w:szCs w:val="20"/>
          <w14:ligatures w14:val="standardContextual"/>
        </w:rPr>
        <w:t xml:space="preserve">) </w:t>
      </w:r>
      <w:r w:rsidR="00965D82" w:rsidRPr="004A71BD">
        <w:rPr>
          <w:rFonts w:eastAsia="Calibri"/>
          <w:kern w:val="2"/>
          <w:sz w:val="20"/>
          <w:szCs w:val="20"/>
          <w14:ligatures w14:val="standardContextual"/>
        </w:rPr>
        <w:t>831-5692.</w:t>
      </w:r>
    </w:p>
    <w:p w14:paraId="21FBDC9B" w14:textId="77777777" w:rsidR="00965D82" w:rsidRDefault="00965D82" w:rsidP="0000119F">
      <w:pPr>
        <w:pStyle w:val="BodyText"/>
        <w:ind w:left="432" w:right="1166"/>
        <w:rPr>
          <w:sz w:val="20"/>
          <w:szCs w:val="20"/>
        </w:rPr>
      </w:pPr>
    </w:p>
    <w:p w14:paraId="0681BB3C" w14:textId="2EC4EB9C" w:rsidR="00B06271" w:rsidRDefault="00B06C7B" w:rsidP="0000119F">
      <w:pPr>
        <w:pStyle w:val="BodyText"/>
        <w:ind w:left="432" w:right="1166"/>
        <w:rPr>
          <w:sz w:val="20"/>
          <w:szCs w:val="20"/>
        </w:rPr>
      </w:pPr>
      <w:r w:rsidRPr="00C227B2">
        <w:rPr>
          <w:sz w:val="20"/>
          <w:szCs w:val="20"/>
        </w:rPr>
        <w:t xml:space="preserve">The Always Food Safe Company, LLC </w:t>
      </w:r>
      <w:hyperlink r:id="rId16">
        <w:r w:rsidRPr="00C227B2">
          <w:rPr>
            <w:color w:val="0000FF"/>
            <w:sz w:val="20"/>
            <w:szCs w:val="20"/>
            <w:u w:val="single" w:color="0000FF"/>
          </w:rPr>
          <w:t>https://alwaysfoodsafe.com/</w:t>
        </w:r>
      </w:hyperlink>
      <w:r w:rsidRPr="00C227B2">
        <w:rPr>
          <w:color w:val="0000FF"/>
          <w:sz w:val="20"/>
          <w:szCs w:val="20"/>
        </w:rPr>
        <w:t xml:space="preserve"> </w:t>
      </w:r>
      <w:r w:rsidR="00443221">
        <w:rPr>
          <w:color w:val="0000FF"/>
          <w:sz w:val="20"/>
          <w:szCs w:val="20"/>
        </w:rPr>
        <w:t>(</w:t>
      </w:r>
      <w:r w:rsidRPr="00C227B2">
        <w:rPr>
          <w:sz w:val="20"/>
          <w:szCs w:val="20"/>
        </w:rPr>
        <w:t>84</w:t>
      </w:r>
      <w:r w:rsidR="00443221">
        <w:rPr>
          <w:sz w:val="20"/>
          <w:szCs w:val="20"/>
        </w:rPr>
        <w:t xml:space="preserve">4) </w:t>
      </w:r>
      <w:r w:rsidRPr="00C227B2">
        <w:rPr>
          <w:sz w:val="20"/>
          <w:szCs w:val="20"/>
        </w:rPr>
        <w:t>312-2011</w:t>
      </w:r>
    </w:p>
    <w:p w14:paraId="0DBBCCAC" w14:textId="77777777" w:rsidR="00771DEF" w:rsidRDefault="00771DEF" w:rsidP="0000119F">
      <w:pPr>
        <w:pStyle w:val="BodyText"/>
        <w:ind w:left="432" w:right="1166"/>
        <w:rPr>
          <w:sz w:val="20"/>
          <w:szCs w:val="20"/>
        </w:rPr>
      </w:pPr>
    </w:p>
    <w:p w14:paraId="39F89017" w14:textId="564AF150" w:rsidR="00B06271" w:rsidRDefault="00B06C7B" w:rsidP="00C227B2">
      <w:pPr>
        <w:widowControl/>
        <w:autoSpaceDE/>
        <w:autoSpaceDN/>
        <w:spacing w:after="160" w:line="259" w:lineRule="auto"/>
        <w:rPr>
          <w:i/>
          <w:w w:val="105"/>
          <w:sz w:val="20"/>
          <w:szCs w:val="20"/>
        </w:rPr>
      </w:pPr>
      <w:r w:rsidRPr="00C227B2">
        <w:rPr>
          <w:i/>
          <w:w w:val="105"/>
          <w:sz w:val="20"/>
          <w:szCs w:val="20"/>
        </w:rPr>
        <w:t>For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more</w:t>
      </w:r>
      <w:r w:rsidRPr="00C227B2">
        <w:rPr>
          <w:i/>
          <w:spacing w:val="-11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information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go</w:t>
      </w:r>
      <w:r w:rsidRPr="00C227B2">
        <w:rPr>
          <w:i/>
          <w:spacing w:val="-12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to: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Foodprotect.org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and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click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Food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Protection</w:t>
      </w:r>
      <w:r w:rsidRPr="00C227B2">
        <w:rPr>
          <w:i/>
          <w:spacing w:val="-7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Manager</w:t>
      </w:r>
      <w:r w:rsidRPr="00C227B2">
        <w:rPr>
          <w:i/>
          <w:spacing w:val="-6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>Certification,</w:t>
      </w:r>
      <w:r w:rsidRPr="00C227B2">
        <w:rPr>
          <w:i/>
          <w:spacing w:val="-5"/>
          <w:w w:val="105"/>
          <w:sz w:val="20"/>
          <w:szCs w:val="20"/>
        </w:rPr>
        <w:t xml:space="preserve"> </w:t>
      </w:r>
      <w:r w:rsidRPr="00C227B2">
        <w:rPr>
          <w:i/>
          <w:w w:val="105"/>
          <w:sz w:val="20"/>
          <w:szCs w:val="20"/>
        </w:rPr>
        <w:t xml:space="preserve">under American National Standards Institute, visit the ANSI webpage </w:t>
      </w:r>
      <w:r w:rsidR="005B0A66">
        <w:rPr>
          <w:i/>
          <w:w w:val="105"/>
          <w:sz w:val="20"/>
          <w:szCs w:val="20"/>
        </w:rPr>
        <w:t xml:space="preserve">at </w:t>
      </w:r>
      <w:hyperlink r:id="rId17" w:history="1">
        <w:r w:rsidR="005B0A66" w:rsidRPr="00932427">
          <w:rPr>
            <w:rStyle w:val="Hyperlink"/>
            <w:i/>
            <w:w w:val="105"/>
            <w:sz w:val="20"/>
            <w:szCs w:val="20"/>
          </w:rPr>
          <w:t>https://anab.ansi.org/credentialing/food-protection-manager</w:t>
        </w:r>
      </w:hyperlink>
      <w:r w:rsidR="005B0A66">
        <w:rPr>
          <w:i/>
          <w:w w:val="105"/>
          <w:sz w:val="20"/>
          <w:szCs w:val="20"/>
        </w:rPr>
        <w:t xml:space="preserve"> </w:t>
      </w:r>
    </w:p>
    <w:p w14:paraId="4F2EB973" w14:textId="67A04EDA" w:rsidR="00B06271" w:rsidRPr="00C227B2" w:rsidRDefault="00D53D48" w:rsidP="00B06C7B">
      <w:pPr>
        <w:spacing w:before="167"/>
        <w:ind w:left="439" w:hanging="439"/>
        <w:rPr>
          <w:i/>
          <w:sz w:val="20"/>
          <w:szCs w:val="20"/>
        </w:rPr>
      </w:pPr>
      <w:r>
        <w:rPr>
          <w:i/>
          <w:sz w:val="20"/>
          <w:szCs w:val="20"/>
        </w:rPr>
        <w:t>September 6, 2023</w:t>
      </w:r>
    </w:p>
    <w:sectPr w:rsidR="00B06271" w:rsidRPr="00C227B2">
      <w:type w:val="continuous"/>
      <w:pgSz w:w="12240" w:h="15840"/>
      <w:pgMar w:top="76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1394" w14:textId="77777777" w:rsidR="00D53D48" w:rsidRDefault="00D53D48" w:rsidP="00D53D48">
      <w:r>
        <w:separator/>
      </w:r>
    </w:p>
  </w:endnote>
  <w:endnote w:type="continuationSeparator" w:id="0">
    <w:p w14:paraId="23068E08" w14:textId="77777777" w:rsidR="00D53D48" w:rsidRDefault="00D53D48" w:rsidP="00D5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FBD1" w14:textId="77777777" w:rsidR="00D53D48" w:rsidRDefault="00D53D48" w:rsidP="00D53D48">
      <w:r>
        <w:separator/>
      </w:r>
    </w:p>
  </w:footnote>
  <w:footnote w:type="continuationSeparator" w:id="0">
    <w:p w14:paraId="721D42B3" w14:textId="77777777" w:rsidR="00D53D48" w:rsidRDefault="00D53D48" w:rsidP="00D5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2C5E"/>
    <w:multiLevelType w:val="hybridMultilevel"/>
    <w:tmpl w:val="96FE2B12"/>
    <w:lvl w:ilvl="0" w:tplc="DCA2C842">
      <w:numFmt w:val="bullet"/>
      <w:lvlText w:val=""/>
      <w:lvlJc w:val="left"/>
      <w:pPr>
        <w:ind w:left="766" w:hanging="3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47A03052">
      <w:numFmt w:val="bullet"/>
      <w:lvlText w:val=""/>
      <w:lvlJc w:val="left"/>
      <w:pPr>
        <w:ind w:left="1090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036A774C">
      <w:numFmt w:val="bullet"/>
      <w:lvlText w:val="•"/>
      <w:lvlJc w:val="left"/>
      <w:pPr>
        <w:ind w:left="2095" w:hanging="219"/>
      </w:pPr>
      <w:rPr>
        <w:rFonts w:hint="default"/>
        <w:lang w:val="en-US" w:eastAsia="en-US" w:bidi="ar-SA"/>
      </w:rPr>
    </w:lvl>
    <w:lvl w:ilvl="3" w:tplc="FA228CD8">
      <w:numFmt w:val="bullet"/>
      <w:lvlText w:val="•"/>
      <w:lvlJc w:val="left"/>
      <w:pPr>
        <w:ind w:left="3091" w:hanging="219"/>
      </w:pPr>
      <w:rPr>
        <w:rFonts w:hint="default"/>
        <w:lang w:val="en-US" w:eastAsia="en-US" w:bidi="ar-SA"/>
      </w:rPr>
    </w:lvl>
    <w:lvl w:ilvl="4" w:tplc="D036642A">
      <w:numFmt w:val="bullet"/>
      <w:lvlText w:val="•"/>
      <w:lvlJc w:val="left"/>
      <w:pPr>
        <w:ind w:left="4086" w:hanging="219"/>
      </w:pPr>
      <w:rPr>
        <w:rFonts w:hint="default"/>
        <w:lang w:val="en-US" w:eastAsia="en-US" w:bidi="ar-SA"/>
      </w:rPr>
    </w:lvl>
    <w:lvl w:ilvl="5" w:tplc="31B43692">
      <w:numFmt w:val="bullet"/>
      <w:lvlText w:val="•"/>
      <w:lvlJc w:val="left"/>
      <w:pPr>
        <w:ind w:left="5082" w:hanging="219"/>
      </w:pPr>
      <w:rPr>
        <w:rFonts w:hint="default"/>
        <w:lang w:val="en-US" w:eastAsia="en-US" w:bidi="ar-SA"/>
      </w:rPr>
    </w:lvl>
    <w:lvl w:ilvl="6" w:tplc="050E3E2E">
      <w:numFmt w:val="bullet"/>
      <w:lvlText w:val="•"/>
      <w:lvlJc w:val="left"/>
      <w:pPr>
        <w:ind w:left="6077" w:hanging="219"/>
      </w:pPr>
      <w:rPr>
        <w:rFonts w:hint="default"/>
        <w:lang w:val="en-US" w:eastAsia="en-US" w:bidi="ar-SA"/>
      </w:rPr>
    </w:lvl>
    <w:lvl w:ilvl="7" w:tplc="C5CA5DCC">
      <w:numFmt w:val="bullet"/>
      <w:lvlText w:val="•"/>
      <w:lvlJc w:val="left"/>
      <w:pPr>
        <w:ind w:left="7073" w:hanging="219"/>
      </w:pPr>
      <w:rPr>
        <w:rFonts w:hint="default"/>
        <w:lang w:val="en-US" w:eastAsia="en-US" w:bidi="ar-SA"/>
      </w:rPr>
    </w:lvl>
    <w:lvl w:ilvl="8" w:tplc="F028B68A">
      <w:numFmt w:val="bullet"/>
      <w:lvlText w:val="•"/>
      <w:lvlJc w:val="left"/>
      <w:pPr>
        <w:ind w:left="8068" w:hanging="219"/>
      </w:pPr>
      <w:rPr>
        <w:rFonts w:hint="default"/>
        <w:lang w:val="en-US" w:eastAsia="en-US" w:bidi="ar-SA"/>
      </w:rPr>
    </w:lvl>
  </w:abstractNum>
  <w:num w:numId="1" w16cid:durableId="3716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1"/>
    <w:rsid w:val="0000119F"/>
    <w:rsid w:val="00163340"/>
    <w:rsid w:val="00174996"/>
    <w:rsid w:val="00274FFA"/>
    <w:rsid w:val="003036A8"/>
    <w:rsid w:val="003F6FFC"/>
    <w:rsid w:val="00443221"/>
    <w:rsid w:val="004A71BD"/>
    <w:rsid w:val="005B0A66"/>
    <w:rsid w:val="0060267C"/>
    <w:rsid w:val="00771DEF"/>
    <w:rsid w:val="008A7DA7"/>
    <w:rsid w:val="00936BEC"/>
    <w:rsid w:val="00965D82"/>
    <w:rsid w:val="009C10E7"/>
    <w:rsid w:val="009C3125"/>
    <w:rsid w:val="00A34347"/>
    <w:rsid w:val="00A847A6"/>
    <w:rsid w:val="00B06271"/>
    <w:rsid w:val="00B06C7B"/>
    <w:rsid w:val="00B47E04"/>
    <w:rsid w:val="00C21ADF"/>
    <w:rsid w:val="00C227B2"/>
    <w:rsid w:val="00D01524"/>
    <w:rsid w:val="00D53D48"/>
    <w:rsid w:val="00D85516"/>
    <w:rsid w:val="00DD1189"/>
    <w:rsid w:val="00E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6DB9"/>
  <w15:docId w15:val="{D877206A-FDD2-4D17-8DF9-F7DD9B7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0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2938" w:right="1425" w:hanging="5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90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47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1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D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3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D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afoodhandler.com/" TargetMode="External"/><Relationship Id="rId13" Type="http://schemas.openxmlformats.org/officeDocument/2006/relationships/hyperlink" Target="http://www.servsafe.comcustom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rfsp.com/" TargetMode="External"/><Relationship Id="rId17" Type="http://schemas.openxmlformats.org/officeDocument/2006/relationships/hyperlink" Target="https://anab.ansi.org/credentialing/food-protection-manag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waysfoodsaf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foodservicelicens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ust20.co/" TargetMode="External"/><Relationship Id="rId10" Type="http://schemas.openxmlformats.org/officeDocument/2006/relationships/hyperlink" Target="http://www.learn2serv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tefoodsafety.com/" TargetMode="External"/><Relationship Id="rId14" Type="http://schemas.openxmlformats.org/officeDocument/2006/relationships/hyperlink" Target="http://www.responsible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McSwane</cp:lastModifiedBy>
  <cp:revision>4</cp:revision>
  <dcterms:created xsi:type="dcterms:W3CDTF">2023-09-06T15:47:00Z</dcterms:created>
  <dcterms:modified xsi:type="dcterms:W3CDTF">2023-09-06T16:14:00Z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for Microsoft 365</vt:lpwstr>
  </property>
</Properties>
</file>